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64" w:rsidRPr="00D75664" w:rsidRDefault="00D75664" w:rsidP="00D75664">
      <w:pPr>
        <w:spacing w:after="0" w:line="240" w:lineRule="auto"/>
        <w:rPr>
          <w:rFonts w:cstheme="minorHAnsi"/>
          <w:b/>
          <w:i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b/>
          <w:i/>
          <w:iCs/>
          <w:color w:val="252525"/>
          <w:sz w:val="28"/>
          <w:szCs w:val="28"/>
          <w:shd w:val="clear" w:color="auto" w:fill="FFFFFF"/>
        </w:rPr>
        <w:t>Spavaj, mala ribice</w:t>
      </w:r>
    </w:p>
    <w:p w:rsidR="00D75664" w:rsidRPr="003B18D3" w:rsidRDefault="00D75664" w:rsidP="00D75664">
      <w:pPr>
        <w:spacing w:after="0" w:line="240" w:lineRule="auto"/>
        <w:rPr>
          <w:rFonts w:cstheme="minorHAnsi"/>
          <w:i/>
          <w:iCs/>
          <w:color w:val="252525"/>
          <w:sz w:val="24"/>
          <w:szCs w:val="24"/>
          <w:shd w:val="clear" w:color="auto" w:fill="FFFFFF"/>
        </w:rPr>
      </w:pP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Kad more smiri valove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i Sunce spusti glavu,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tad pođu male ribe sve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>
        <w:rPr>
          <w:rFonts w:cstheme="minorHAnsi"/>
          <w:iCs/>
          <w:noProof/>
          <w:color w:val="252525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24E3" wp14:editId="2CC902F0">
                <wp:simplePos x="0" y="0"/>
                <wp:positionH relativeFrom="column">
                  <wp:posOffset>2546790</wp:posOffset>
                </wp:positionH>
                <wp:positionV relativeFrom="paragraph">
                  <wp:posOffset>5426</wp:posOffset>
                </wp:positionV>
                <wp:extent cx="3452495" cy="2442663"/>
                <wp:effectExtent l="0" t="0" r="14605" b="1524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2442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664" w:rsidRDefault="00D75664" w:rsidP="00D75664">
                            <w:pPr>
                              <w:jc w:val="center"/>
                            </w:pPr>
                            <w:bookmarkStart w:id="0" w:name="_GoBack"/>
                            <w:r w:rsidRPr="00D75664">
                              <w:drawing>
                                <wp:inline distT="0" distB="0" distL="0" distR="0" wp14:anchorId="243DAFB5" wp14:editId="6D8A7224">
                                  <wp:extent cx="3256915" cy="2325399"/>
                                  <wp:effectExtent l="0" t="0" r="635" b="0"/>
                                  <wp:docPr id="3" name="Slika 3" descr="Nemo - L12 | Decor cake pri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emo - L12 | Decor cake pri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6915" cy="2325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924E3" id="Pravokutnik 2" o:spid="_x0000_s1026" style="position:absolute;margin-left:200.55pt;margin-top:.45pt;width:271.85pt;height:1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" fillcolor="white [3201]" strokecolor="#70ad47 [3209]" strokeweight="1pt">
                <v:textbox>
                  <w:txbxContent>
                    <w:p w:rsidR="00D75664" w:rsidRDefault="00D75664" w:rsidP="00D75664">
                      <w:pPr>
                        <w:jc w:val="center"/>
                      </w:pPr>
                      <w:bookmarkStart w:id="1" w:name="_GoBack"/>
                      <w:r w:rsidRPr="00D75664">
                        <w:drawing>
                          <wp:inline distT="0" distB="0" distL="0" distR="0" wp14:anchorId="243DAFB5" wp14:editId="6D8A7224">
                            <wp:extent cx="3256915" cy="2325399"/>
                            <wp:effectExtent l="0" t="0" r="635" b="0"/>
                            <wp:docPr id="3" name="Slika 3" descr="Nemo - L12 | Decor cake pri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emo - L12 | Decor cake pri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6915" cy="2325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u gustu morsku travu.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Pa tamo brzo potraže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potonulu staru lađu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i tiho svoje postelje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u bistrom moru nađu.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Sad spavaj, mala ribice,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u toplom moru svome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i sanjaj sjajne školjkice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i alge plave boje.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U svome snu ti preplivaj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sva mora, oceane</w:t>
      </w:r>
    </w:p>
    <w:p w:rsidR="00D75664" w:rsidRPr="00D75664" w:rsidRDefault="00D75664" w:rsidP="00D75664">
      <w:pPr>
        <w:spacing w:after="0" w:line="240" w:lineRule="auto"/>
        <w:rPr>
          <w:rFonts w:cstheme="minorHAnsi"/>
          <w:iCs/>
          <w:color w:val="252525"/>
          <w:sz w:val="28"/>
          <w:szCs w:val="28"/>
          <w:shd w:val="clear" w:color="auto" w:fill="FFFFFF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i morske vile zamišljaj</w:t>
      </w:r>
    </w:p>
    <w:p w:rsidR="00D75664" w:rsidRPr="00D75664" w:rsidRDefault="00D75664" w:rsidP="00D75664">
      <w:pPr>
        <w:spacing w:after="0" w:line="240" w:lineRule="auto"/>
        <w:rPr>
          <w:rFonts w:cstheme="minorHAnsi"/>
          <w:sz w:val="28"/>
          <w:szCs w:val="28"/>
        </w:rPr>
      </w:pPr>
      <w:r w:rsidRPr="00D75664">
        <w:rPr>
          <w:rFonts w:cstheme="minorHAnsi"/>
          <w:iCs/>
          <w:color w:val="252525"/>
          <w:sz w:val="28"/>
          <w:szCs w:val="28"/>
          <w:shd w:val="clear" w:color="auto" w:fill="FFFFFF"/>
        </w:rPr>
        <w:t>dok novi dan ne svane.</w:t>
      </w:r>
    </w:p>
    <w:p w:rsidR="00B24963" w:rsidRDefault="00B24963"/>
    <w:sectPr w:rsidR="00B24963" w:rsidSect="00D75664">
      <w:footerReference w:type="default" r:id="rId5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481047"/>
      <w:docPartObj>
        <w:docPartGallery w:val="Page Numbers (Bottom of Page)"/>
        <w:docPartUnique/>
      </w:docPartObj>
    </w:sdtPr>
    <w:sdtEndPr/>
    <w:sdtContent>
      <w:p w:rsidR="0017205E" w:rsidRDefault="00D7566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205E" w:rsidRDefault="00D75664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DA"/>
    <w:rsid w:val="00033ADA"/>
    <w:rsid w:val="00B24963"/>
    <w:rsid w:val="00D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B991-C963-4300-8C4B-4E946D1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6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7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2023-11-19T20:06:00Z</dcterms:created>
  <dcterms:modified xsi:type="dcterms:W3CDTF">2023-11-19T20:08:00Z</dcterms:modified>
</cp:coreProperties>
</file>