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omic Sans MS" w:hAnsi="Comic Sans MS"/>
          <w:b/>
          <w:b/>
          <w:bCs/>
          <w:color w:val="C9211E"/>
          <w:sz w:val="24"/>
          <w:szCs w:val="24"/>
        </w:rPr>
      </w:pP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>DOBAR DAN DRAG</w:t>
      </w: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 xml:space="preserve">E UČENICE, UČENICI </w:t>
      </w: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>I</w:t>
      </w: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 xml:space="preserve"> RODITELJI</w:t>
      </w: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 xml:space="preserve">! </w:t>
      </w:r>
    </w:p>
    <w:p>
      <w:pPr>
        <w:pStyle w:val="Normal"/>
        <w:rPr>
          <w:rFonts w:ascii="Comic Sans MS" w:hAnsi="Comic Sans MS"/>
          <w:b/>
          <w:b/>
          <w:bCs/>
          <w:color w:val="C9211E"/>
          <w:sz w:val="24"/>
          <w:szCs w:val="24"/>
        </w:rPr>
      </w:pPr>
      <w:r>
        <w:rPr>
          <w:rFonts w:ascii="Comic Sans MS" w:hAnsi="Comic Sans MS"/>
          <w:b/>
          <w:bCs/>
          <w:color w:val="C9211E"/>
          <w:sz w:val="24"/>
          <w:szCs w:val="24"/>
          <w:lang w:val="hr-HR"/>
        </w:rPr>
        <w:t xml:space="preserve">NADAM SE DA STE SE SVI USPJELI ODMORITI KROZ VIKEND, KOLIKO SU VAM DOPUŠTALE VAŠE OBAVEZE. </w:t>
      </w:r>
    </w:p>
    <w:p>
      <w:pPr>
        <w:pStyle w:val="Normal"/>
        <w:rPr>
          <w:lang w:val="hr-HR"/>
        </w:rPr>
      </w:pPr>
      <w:r>
        <w:rPr>
          <w:rFonts w:ascii="Comic Sans MS" w:hAnsi="Comic Sans MS"/>
          <w:b/>
          <w:bCs/>
          <w:color w:val="C9211E"/>
          <w:sz w:val="24"/>
          <w:szCs w:val="24"/>
        </w:rPr>
      </w:r>
    </w:p>
    <w:p>
      <w:pPr>
        <w:pStyle w:val="Normal"/>
        <w:rPr>
          <w:rFonts w:ascii="Comic Sans MS" w:hAnsi="Comic Sans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hr-HR"/>
        </w:rPr>
        <w:t>D</w:t>
      </w:r>
      <w:r>
        <w:rPr>
          <w:rFonts w:ascii="Comic Sans MS" w:hAnsi="Comic Sans MS"/>
          <w:b w:val="false"/>
          <w:bCs w:val="false"/>
          <w:color w:val="000000"/>
          <w:sz w:val="24"/>
          <w:szCs w:val="24"/>
          <w:lang w:val="hr-HR"/>
        </w:rPr>
        <w:t>RAGA DJECO,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lang w:val="hr-HR"/>
        </w:rPr>
        <w:t xml:space="preserve">VAŠA </w:t>
      </w:r>
      <w:r>
        <w:rPr>
          <w:rFonts w:ascii="Comic Sans MS" w:hAnsi="Comic Sans MS"/>
          <w:lang w:val="hr-HR"/>
        </w:rPr>
        <w:t xml:space="preserve">UČITELJICA </w:t>
      </w:r>
      <w:r>
        <w:rPr>
          <w:rFonts w:ascii="Comic Sans MS" w:hAnsi="Comic Sans MS"/>
          <w:lang w:val="hr-HR"/>
        </w:rPr>
        <w:t>GORDANA</w:t>
      </w:r>
      <w:r>
        <w:rPr>
          <w:rFonts w:ascii="Comic Sans MS" w:hAnsi="Comic Sans MS"/>
          <w:lang w:val="hr-HR"/>
        </w:rPr>
        <w:t xml:space="preserve"> VAM JE PRIPREMILA </w:t>
      </w:r>
      <w:r>
        <w:rPr>
          <w:rFonts w:ascii="Comic Sans MS" w:hAnsi="Comic Sans MS"/>
          <w:lang w:val="hr-HR"/>
        </w:rPr>
        <w:t xml:space="preserve">ZADATKE KOJE </w:t>
      </w:r>
      <w:r>
        <w:rPr>
          <w:rFonts w:ascii="Comic Sans MS" w:hAnsi="Comic Sans MS"/>
          <w:lang w:val="hr-HR"/>
        </w:rPr>
        <w:t xml:space="preserve">MORATE ODRADITI S RODITELJIMA KOD KUĆE. </w:t>
      </w:r>
      <w:r>
        <w:rPr>
          <w:rFonts w:ascii="Comic Sans MS" w:hAnsi="Comic Sans MS"/>
          <w:lang w:val="hr-HR"/>
        </w:rPr>
        <w:t>UVJERENA SAM DA ĆE TE S LAKOĆOM ODRADITI SVE ZADANO, UKOLIKO NEGDJE ZAPNE – OSTAVITE DO PONEDJELJKA PA ĆEMO ZAJEDNO PROĆI ZADATKE, OBJASNITI I ISPRAVITI.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lang w:val="hr-HR"/>
        </w:rPr>
        <w:t xml:space="preserve">JA SAM ISTO PRIPREMILA ZADATKE ZA PONAVLJANJE I „MOZGANJE”  ZA MALENE KOTAČIĆE U VAŠIM GLAVICAMA. </w:t>
      </w:r>
    </w:p>
    <w:p>
      <w:pPr>
        <w:pStyle w:val="Normal"/>
        <w:rPr>
          <w:rFonts w:ascii="Comic Sans MS" w:hAnsi="Comic Sans MS"/>
        </w:rPr>
      </w:pPr>
      <w:r>
        <w:rPr>
          <w:rFonts w:ascii="Comic Sans MS" w:hAnsi="Comic Sans MS"/>
          <w:b/>
          <w:bCs/>
          <w:color w:val="C9211E"/>
          <w:lang w:val="hr-HR"/>
        </w:rPr>
        <w:t xml:space="preserve">VAŽNO: </w:t>
      </w:r>
      <w:r>
        <w:rPr>
          <w:rFonts w:ascii="Comic Sans MS" w:hAnsi="Comic Sans MS"/>
          <w:b/>
          <w:bCs/>
          <w:color w:val="C9211E"/>
          <w:lang w:val="hr-HR"/>
        </w:rPr>
        <w:t>PRVO R</w:t>
      </w:r>
      <w:r>
        <w:rPr>
          <w:rFonts w:ascii="Comic Sans MS" w:hAnsi="Comic Sans MS"/>
          <w:b/>
          <w:bCs/>
          <w:color w:val="C9211E"/>
          <w:lang w:val="hr-HR"/>
        </w:rPr>
        <w:t>I</w:t>
      </w:r>
      <w:r>
        <w:rPr>
          <w:rFonts w:ascii="Comic Sans MS" w:hAnsi="Comic Sans MS"/>
          <w:b/>
          <w:bCs/>
          <w:color w:val="C9211E"/>
          <w:lang w:val="hr-HR"/>
        </w:rPr>
        <w:t xml:space="preserve">JEŠITE ZADATKE KOJE VAM JE POSLALA UČITELJICA GORDANA, ONDA, AKO ĆE TE IMATI VOLJE, VREMENA, KONCETRACIJE I PAŽNJE – PONOVITE I UVJEŽBAJTE NOVE NASTAVNE SADRŽAJE UZ OVE ZADATKE. NIJE OBAVEZNO SVE </w:t>
      </w:r>
      <w:r>
        <w:rPr>
          <w:rFonts w:ascii="Comic Sans MS" w:hAnsi="Comic Sans MS"/>
          <w:b/>
          <w:bCs/>
          <w:color w:val="C9211E"/>
          <w:lang w:val="hr-HR"/>
        </w:rPr>
        <w:t xml:space="preserve">PROĆI I </w:t>
      </w:r>
      <w:r>
        <w:rPr>
          <w:rFonts w:ascii="Comic Sans MS" w:hAnsi="Comic Sans MS"/>
          <w:b/>
          <w:bCs/>
          <w:color w:val="C9211E"/>
          <w:lang w:val="hr-HR"/>
        </w:rPr>
        <w:t xml:space="preserve">RIJEŠITI </w:t>
      </w:r>
      <w:r>
        <w:rPr>
          <w:rFonts w:ascii="Comic Sans MS" w:hAnsi="Comic Sans MS"/>
          <w:b/>
          <w:bCs/>
          <w:color w:val="C9211E"/>
          <w:lang w:val="hr-HR"/>
        </w:rPr>
        <w:t>VEĆ</w:t>
      </w:r>
      <w:r>
        <w:rPr>
          <w:rFonts w:ascii="Comic Sans MS" w:hAnsi="Comic Sans MS"/>
          <w:b/>
          <w:bCs/>
          <w:color w:val="C9211E"/>
          <w:lang w:val="hr-HR"/>
        </w:rPr>
        <w:t xml:space="preserve"> KOLIKO TKO MOŽE, ZNA I STIGNE A SVE ŠTO STE </w:t>
      </w:r>
      <w:r>
        <w:rPr>
          <w:rFonts w:ascii="Comic Sans MS" w:hAnsi="Comic Sans MS"/>
          <w:b/>
          <w:bCs/>
          <w:color w:val="C9211E"/>
          <w:lang w:val="hr-HR"/>
        </w:rPr>
        <w:t>RADILI ĆEMO PONOVITI</w:t>
      </w:r>
      <w:r>
        <w:rPr>
          <w:rFonts w:ascii="Comic Sans MS" w:hAnsi="Comic Sans MS"/>
          <w:b/>
          <w:bCs/>
          <w:color w:val="C9211E"/>
          <w:lang w:val="hr-HR"/>
        </w:rPr>
        <w:t xml:space="preserve"> U PONEDJELJAK.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u w:val="single"/>
          <w:lang w:val="hr-HR"/>
        </w:rPr>
      </w:pPr>
      <w:r>
        <w:rPr>
          <w:rFonts w:ascii="Comic Sans MS" w:hAnsi="Comic Sans MS"/>
          <w:b/>
          <w:bCs/>
          <w:color w:val="FF0000"/>
          <w:sz w:val="24"/>
          <w:szCs w:val="24"/>
          <w:u w:val="single"/>
          <w:lang w:val="hr-HR"/>
        </w:rPr>
        <w:t>OBRAZOVNI KUTAK</w:t>
      </w:r>
    </w:p>
    <w:p>
      <w:pPr>
        <w:pStyle w:val="Normal"/>
        <w:jc w:val="center"/>
        <w:rPr>
          <w:rFonts w:ascii="Comic Sans MS" w:hAnsi="Comic Sans MS"/>
          <w:b/>
          <w:b/>
          <w:bCs/>
          <w:sz w:val="24"/>
          <w:szCs w:val="24"/>
          <w:u w:val="single"/>
          <w:lang w:val="hr-HR"/>
        </w:rPr>
      </w:pPr>
      <w:r>
        <w:rPr>
          <w:rFonts w:ascii="Comic Sans MS" w:hAnsi="Comic Sans MS"/>
          <w:b/>
          <w:bCs/>
          <w:sz w:val="24"/>
          <w:szCs w:val="24"/>
          <w:u w:val="single"/>
          <w:lang w:val="hr-HR"/>
        </w:rPr>
      </w:r>
    </w:p>
    <w:p>
      <w:pPr>
        <w:pStyle w:val="Normal"/>
        <w:rPr>
          <w:rFonts w:ascii="Comic Sans MS" w:hAnsi="Comic Sans MS"/>
          <w:b/>
          <w:b/>
          <w:bCs/>
          <w:color w:val="0000CD"/>
          <w:sz w:val="24"/>
          <w:szCs w:val="24"/>
        </w:rPr>
      </w:pPr>
      <w:r>
        <w:rPr>
          <w:rFonts w:ascii="Comic Sans MS" w:hAnsi="Comic Sans MS"/>
          <w:b/>
          <w:bCs/>
          <w:color w:val="0000CD"/>
          <w:sz w:val="24"/>
          <w:szCs w:val="24"/>
          <w:u w:val="single"/>
          <w:lang w:val="hr-HR"/>
        </w:rPr>
        <w:t>HRVATSKI JEZIK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 xml:space="preserve">EVO NEKOLIKO POVEZNICA </w:t>
      </w:r>
      <w:r>
        <w:rPr>
          <w:rFonts w:ascii="Comic Sans MS" w:hAnsi="Comic Sans MS"/>
          <w:sz w:val="24"/>
          <w:szCs w:val="24"/>
          <w:lang w:val="hr-HR"/>
        </w:rPr>
        <w:t>NA LINKOVE GDJE MOŽETE KROZ IGRU UVJEŽBATI NOVE NASTAVNE SADRŽAJE</w:t>
      </w:r>
      <w:r>
        <w:rPr>
          <w:rFonts w:ascii="Comic Sans MS" w:hAnsi="Comic Sans MS"/>
          <w:sz w:val="24"/>
          <w:szCs w:val="24"/>
          <w:lang w:val="hr-HR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</w:p>
    <w:p>
      <w:pPr>
        <w:pStyle w:val="Normal"/>
        <w:rPr/>
      </w:pPr>
      <w:hyperlink r:id="rId2">
        <w:r>
          <w:rPr>
            <w:rStyle w:val="Internetskapoveznica"/>
            <w:lang w:val="hr-HR"/>
          </w:rPr>
          <w:t>https://wordwall.net/hr/resource/24360582/hrvatski-jezik/slovo-u</w:t>
        </w:r>
      </w:hyperlink>
    </w:p>
    <w:p>
      <w:pPr>
        <w:pStyle w:val="Normal"/>
        <w:rPr/>
      </w:pPr>
      <w:hyperlink r:id="rId3">
        <w:r>
          <w:rPr>
            <w:rStyle w:val="Internetskapoveznica"/>
            <w:lang w:val="hr-HR"/>
          </w:rPr>
          <w:t>https://wordwall.net/hr/resource/6039907/hrvatski-jezik/slovo-u</w:t>
        </w:r>
      </w:hyperlink>
    </w:p>
    <w:p>
      <w:pPr>
        <w:pStyle w:val="Normal"/>
        <w:rPr/>
      </w:pPr>
      <w:hyperlink r:id="rId5">
        <w:r>
          <w:rPr>
            <w:rStyle w:val="Internetskapoveznica"/>
            <w:lang w:val="hr-HR"/>
          </w:rPr>
          <w:t>https://wordwall.net/hr/resource/1036799/hrvatski-jezik/slovo-u-u-rije%c4%8dima-gdje-se-nalazi-slovo-u-u</w:t>
        </w:r>
      </w:hyperlink>
    </w:p>
    <w:p>
      <w:pPr>
        <w:pStyle w:val="Normal"/>
        <w:rPr>
          <w:rStyle w:val="Internetskapoveznica"/>
          <w:lang w:val="hr-HR"/>
        </w:rPr>
      </w:pPr>
      <w:r>
        <w:rPr/>
      </w:r>
    </w:p>
    <w:p>
      <w:pPr>
        <w:pStyle w:val="Normal"/>
        <w:rPr>
          <w:rStyle w:val="Internetskapoveznica"/>
          <w:lang w:val="hr-HR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2336800</wp:posOffset>
                </wp:positionH>
                <wp:positionV relativeFrom="paragraph">
                  <wp:posOffset>-108585</wp:posOffset>
                </wp:positionV>
                <wp:extent cx="1061085" cy="800735"/>
                <wp:effectExtent l="0" t="0" r="0" b="0"/>
                <wp:wrapNone/>
                <wp:docPr id="1" name="Obli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60" cy="800280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ff00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6" coordsize="21600,21600" o:spt="96" adj="1005" path="m,10800qy@19@20qx@21@22qy@23@24qx@25@26xnsem@2@5qy@27@28qx@29@30qy@31@32qx@33@34m@3@5qy@35@28qx@36@30qy@37@32qx@38@34em@1@7c@41@47@44@50@4@7nfem,10800qy@19@20qx@21@22qy@23@24qx@25@26xnfe">
                <v:stroke joinstyle="miter"/>
                <v:formulas>
                  <v:f eqn="val #0"/>
                  <v:f eqn="prod width 4969 21699"/>
                  <v:f eqn="val 6215"/>
                  <v:f eqn="val 13135"/>
                  <v:f eqn="val 16640"/>
                  <v:f eqn="val 7570"/>
                  <v:f eqn="val 16515"/>
                  <v:f eqn="sum @6 0 @0"/>
                  <v:f eqn="sum @6 @0 0"/>
                  <v:f eqn="prod 2 @0 1"/>
                  <v:f eqn="sum @8 @9 0"/>
                  <v:f eqn="sumangle 0 45 0"/>
                  <v:f eqn="cos 10800 @11"/>
                  <v:f eqn="sin 10800 @11"/>
                  <v:f eqn="sum 10800 0 @12"/>
                  <v:f eqn="sum 10800 @12 0"/>
                  <v:f eqn="sum 10800 0 @13"/>
                  <v:f eqn="sum 10800 @13 0"/>
                  <v:f eqn="val 1125"/>
                  <v:f eqn="sum 10800 0 0"/>
                  <v:f eqn="sum 0 10800 10800"/>
                  <v:f eqn="sum 10800 @19 0"/>
                  <v:f eqn="sum 10800 @20 0"/>
                  <v:f eqn="sum 0 @21 10800"/>
                  <v:f eqn="sum 10800 @22 0"/>
                  <v:f eqn="sum 0 @23 10800"/>
                  <v:f eqn="sum 0 @24 10800"/>
                  <v:f eqn="sum @18 @2 0"/>
                  <v:f eqn="sum 0 @5 @18"/>
                  <v:f eqn="sum @18 @27 0"/>
                  <v:f eqn="sum @18 @28 0"/>
                  <v:f eqn="sum 0 @29 @18"/>
                  <v:f eqn="sum @18 @30 0"/>
                  <v:f eqn="sum 0 @31 @18"/>
                  <v:f eqn="sum 0 @32 @18"/>
                  <v:f eqn="sum @18 @3 0"/>
                  <v:f eqn="sum @18 @35 0"/>
                  <v:f eqn="sum 0 @36 @18"/>
                  <v:f eqn="sum 0 @37 @18"/>
                  <v:f eqn="sum 0 10800 @1"/>
                  <v:f eqn="prod 2 @39 3"/>
                  <v:f eqn="sum @1 @40 0"/>
                  <v:f eqn="sum 0 @4 @1"/>
                  <v:f eqn="prod 1 @42 3"/>
                  <v:f eqn="sum @41 @43 0"/>
                  <v:f eqn="sum 0 @10 @7"/>
                  <v:f eqn="prod 2 @45 3"/>
                  <v:f eqn="sum @7 @46 0"/>
                  <v:f eqn="sum 0 @7 @7"/>
                  <v:f eqn="prod 1 @48 3"/>
                  <v:f eqn="sum @47 @49 0"/>
                </v:formulas>
                <v:path gradientshapeok="t" o:connecttype="rect" textboxrect="@14,@16,@15,@17"/>
                <v:handles>
                  <v:h position="10800,@8"/>
                </v:handles>
              </v:shapetype>
              <v:shape id="shape_0" ID="Oblik1" fillcolor="yellow" stroked="t" style="position:absolute;margin-left:184pt;margin-top:-8.55pt;width:83.45pt;height:62.95pt" type="shapetype_96">
                <w10:wrap type="none"/>
                <v:fill o:detectmouseclick="t" color2="blue"/>
                <v:stroke color="black" weight="36360" joinstyle="round" endcap="flat"/>
              </v:shape>
            </w:pict>
          </mc:Fallback>
        </mc:AlternateContent>
      </w:r>
    </w:p>
    <w:p>
      <w:pPr>
        <w:pStyle w:val="Normal"/>
        <w:rPr>
          <w:rStyle w:val="Internetskapoveznica"/>
          <w:lang w:val="hr-HR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b/>
          <w:bCs/>
          <w:color w:val="228B22"/>
          <w:sz w:val="24"/>
          <w:szCs w:val="24"/>
          <w:u w:val="single"/>
          <w:lang w:val="hr-HR"/>
        </w:rPr>
        <w:t>MATEMATIKA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b/>
          <w:b/>
          <w:bCs/>
        </w:rPr>
      </w:pPr>
      <w:r>
        <w:rPr>
          <w:rFonts w:ascii="Comic Sans MS" w:hAnsi="Comic Sans MS"/>
          <w:b/>
          <w:bCs/>
          <w:lang w:val="hr-HR"/>
        </w:rPr>
        <w:t>BROJ 1 (JEDAN)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/>
      </w:pPr>
      <w:hyperlink r:id="rId7">
        <w:r>
          <w:rPr>
            <w:rStyle w:val="Internetskapoveznica"/>
            <w:lang w:val="hr-HR"/>
          </w:rPr>
          <w:t>https://wordwall.net/hr/resource/1044007/broj-1</w:t>
        </w:r>
      </w:hyperlink>
    </w:p>
    <w:p>
      <w:pPr>
        <w:pStyle w:val="Normal"/>
        <w:rPr/>
      </w:pPr>
      <w:hyperlink r:id="rId9">
        <w:r>
          <w:rPr>
            <w:rStyle w:val="Internetskapoveznica"/>
            <w:lang w:val="hr-HR"/>
          </w:rPr>
          <w:t>https://wordwall.net/hr/resource/6056504/matematika/prepoznaj-broj</w:t>
        </w:r>
      </w:hyperlink>
    </w:p>
    <w:p>
      <w:pPr>
        <w:pStyle w:val="Normal"/>
        <w:rPr/>
      </w:pPr>
      <w:hyperlink r:id="rId11">
        <w:r>
          <w:rPr>
            <w:rStyle w:val="Internetskapoveznica"/>
            <w:lang w:val="hr-HR"/>
          </w:rPr>
          <w:t>https://wordwall.net/hr/resource/5864518/matematika/brojevi-1-i-2</w:t>
        </w:r>
      </w:hyperlink>
    </w:p>
    <w:p>
      <w:pPr>
        <w:pStyle w:val="Normal"/>
        <w:rPr/>
      </w:pPr>
      <w:hyperlink r:id="rId13">
        <w:r>
          <w:rPr>
            <w:rStyle w:val="Internetskapoveznica"/>
            <w:lang w:val="hr-HR"/>
          </w:rPr>
          <w:t>https://wordwall.net/hr/resource/22091166/matematika/brojevi-1-i-2</w:t>
        </w:r>
      </w:hyperlink>
    </w:p>
    <w:p>
      <w:pPr>
        <w:pStyle w:val="Normal"/>
        <w:rPr/>
      </w:pPr>
      <w:hyperlink r:id="rId15">
        <w:r>
          <w:rPr>
            <w:rStyle w:val="Internetskapoveznica"/>
            <w:lang w:val="hr-HR"/>
          </w:rPr>
          <w:t>https://wordwall.net/hr/resource/21539063/matematika/brojevi-1-i-2</w:t>
        </w:r>
      </w:hyperlink>
    </w:p>
    <w:p>
      <w:pPr>
        <w:pStyle w:val="Normal"/>
        <w:rPr/>
      </w:pPr>
      <w:hyperlink r:id="rId17">
        <w:r>
          <w:rPr>
            <w:rStyle w:val="Internetskapoveznica"/>
            <w:lang w:val="hr-HR"/>
          </w:rPr>
          <w:t>https://wordwall.net/hr/resource/23759591/matematika/brojevi-1-i-2</w:t>
        </w:r>
      </w:hyperlink>
    </w:p>
    <w:p>
      <w:pPr>
        <w:pStyle w:val="Normal"/>
        <w:rPr>
          <w:rStyle w:val="Internetskapoveznica"/>
          <w:lang w:val="hr-HR"/>
        </w:rPr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Style w:val="Internetskapoveznica"/>
          <w:lang w:val="hr-HR"/>
        </w:rPr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color w:val="FF0000"/>
          <w:u w:val="single"/>
          <w:lang w:val="hr-HR"/>
        </w:rPr>
      </w:pPr>
      <w:r>
        <w:rPr>
          <w:rFonts w:ascii="Comic Sans MS" w:hAnsi="Comic Sans MS"/>
          <w:b/>
          <w:bCs/>
          <w:color w:val="800000"/>
          <w:sz w:val="24"/>
          <w:szCs w:val="24"/>
          <w:u w:val="single"/>
          <w:lang w:val="hr-HR"/>
        </w:rPr>
        <w:t>PRIRODA I DRUŠTVO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>PLANIRANO JE USVOJITI NOVE NASTAVNE SADRŽAJE NA TEMU „OBITELJ I DOM”.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 xml:space="preserve">ZADATAK: 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 xml:space="preserve">USMENA VJEŽBA: </w:t>
      </w:r>
    </w:p>
    <w:p>
      <w:pPr>
        <w:pStyle w:val="Normal"/>
        <w:numPr>
          <w:ilvl w:val="0"/>
          <w:numId w:val="0"/>
        </w:numPr>
        <w:ind w:left="720" w:hanging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hr-HR"/>
        </w:rPr>
        <w:t>PORAZGOVARAJ, IZVEDI INTERVJU</w:t>
      </w:r>
      <w:r>
        <w:rPr>
          <w:rFonts w:ascii="Comic Sans MS" w:hAnsi="Comic Sans MS"/>
          <w:sz w:val="24"/>
          <w:szCs w:val="24"/>
          <w:lang w:val="hr-HR"/>
        </w:rPr>
        <w:t xml:space="preserve"> (POPUT MALE NOVINARKE/MALOG NOVINARA) SA SVIM ČLANOVIM</w:t>
      </w:r>
      <w:r>
        <w:rPr>
          <w:rFonts w:ascii="Comic Sans MS" w:hAnsi="Comic Sans MS"/>
          <w:sz w:val="24"/>
          <w:szCs w:val="24"/>
          <w:lang w:val="hr-HR"/>
        </w:rPr>
        <w:t>A</w:t>
      </w:r>
      <w:r>
        <w:rPr>
          <w:rFonts w:ascii="Comic Sans MS" w:hAnsi="Comic Sans MS"/>
          <w:sz w:val="24"/>
          <w:szCs w:val="24"/>
          <w:lang w:val="hr-HR"/>
        </w:rPr>
        <w:t xml:space="preserve"> OBITELJI S KOJIMA ŽIVIŠ U SVOJEM DOMU. MOŽEŠ IM POSTAVITI PITANJ</w:t>
      </w:r>
      <w:r>
        <w:rPr>
          <w:rFonts w:ascii="Comic Sans MS" w:hAnsi="Comic Sans MS"/>
          <w:sz w:val="24"/>
          <w:szCs w:val="24"/>
          <w:lang w:val="hr-HR"/>
        </w:rPr>
        <w:t>A</w:t>
      </w:r>
      <w:r>
        <w:rPr>
          <w:rFonts w:ascii="Comic Sans MS" w:hAnsi="Comic Sans MS"/>
          <w:sz w:val="24"/>
          <w:szCs w:val="24"/>
          <w:lang w:val="hr-HR"/>
        </w:rPr>
        <w:t xml:space="preserve"> O SVEMU ŠTO TE ZANIMA A NISI ZNAO/ZNALA. UPOZNAJTE JOŠ VIŠE JEDNI DRUGE I SVOJ DOM. </w:t>
      </w:r>
    </w:p>
    <w:p>
      <w:pPr>
        <w:pStyle w:val="Normal"/>
        <w:numPr>
          <w:ilvl w:val="0"/>
          <w:numId w:val="0"/>
        </w:numPr>
        <w:ind w:left="720" w:hanging="0"/>
        <w:rPr>
          <w:lang w:val="hr-HR"/>
        </w:rPr>
      </w:pPr>
      <w:r>
        <w:rPr/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rPr>
          <w:rFonts w:ascii="Comic Sans MS" w:hAnsi="Comic Sans MS"/>
          <w:b/>
          <w:b/>
          <w:bCs/>
          <w:color w:val="C71585"/>
          <w:sz w:val="24"/>
          <w:szCs w:val="24"/>
          <w:u w:val="single"/>
          <w:lang w:val="hr-HR"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  <w:color w:val="C71585"/>
          <w:sz w:val="24"/>
          <w:szCs w:val="24"/>
          <w:u w:val="single"/>
          <w:lang w:val="hr-HR"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  <w:color w:val="C71585"/>
          <w:sz w:val="24"/>
          <w:szCs w:val="24"/>
          <w:u w:val="single"/>
          <w:lang w:val="hr-HR"/>
        </w:rPr>
      </w:pPr>
      <w:r>
        <w:rPr/>
      </w:r>
    </w:p>
    <w:p>
      <w:pPr>
        <w:pStyle w:val="Normal"/>
        <w:jc w:val="center"/>
        <w:rPr/>
      </w:pPr>
      <w:r>
        <w:rPr>
          <w:rFonts w:ascii="Comic Sans MS" w:hAnsi="Comic Sans MS"/>
          <w:b/>
          <w:bCs/>
          <w:color w:val="C71585"/>
          <w:sz w:val="24"/>
          <w:szCs w:val="24"/>
          <w:u w:val="single"/>
          <w:lang w:val="hr-HR"/>
        </w:rPr>
        <w:t>KREATIVN</w:t>
      </w:r>
      <w:r>
        <w:rPr>
          <w:rFonts w:ascii="Comic Sans MS" w:hAnsi="Comic Sans MS"/>
          <w:b/>
          <w:bCs/>
          <w:color w:val="C71585"/>
          <w:sz w:val="24"/>
          <w:szCs w:val="24"/>
          <w:u w:val="single"/>
          <w:lang w:val="hr-HR"/>
        </w:rPr>
        <w:t>O - GLAZBENI</w:t>
      </w:r>
      <w:r>
        <w:rPr>
          <w:rFonts w:ascii="Comic Sans MS" w:hAnsi="Comic Sans MS"/>
          <w:b/>
          <w:bCs/>
          <w:color w:val="C71585"/>
          <w:sz w:val="24"/>
          <w:szCs w:val="24"/>
          <w:u w:val="single"/>
          <w:lang w:val="hr-HR"/>
        </w:rPr>
        <w:t xml:space="preserve"> KUTAK</w:t>
      </w:r>
    </w:p>
    <w:p>
      <w:pPr>
        <w:pStyle w:val="Normal"/>
        <w:jc w:val="center"/>
        <w:rPr>
          <w:rFonts w:ascii="Comic Sans MS" w:hAnsi="Comic Sans MS"/>
          <w:b/>
          <w:b/>
          <w:bCs/>
          <w:color w:val="C71585"/>
          <w:sz w:val="24"/>
          <w:szCs w:val="24"/>
          <w:u w:val="single"/>
          <w:lang w:val="hr-HR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 xml:space="preserve">PRILIKOM PODJELE DJEČJIH DAROVA ZA DJECU DJELATNIKA ŠKOLE </w:t>
      </w:r>
      <w:r>
        <w:rPr>
          <w:rFonts w:ascii="Comic Sans MS" w:hAnsi="Comic Sans MS"/>
          <w:sz w:val="24"/>
          <w:szCs w:val="24"/>
          <w:lang w:val="hr-HR"/>
        </w:rPr>
        <w:t>POVODOM NIKOLINJA</w:t>
      </w:r>
      <w:r>
        <w:rPr>
          <w:rFonts w:ascii="Comic Sans MS" w:hAnsi="Comic Sans MS"/>
          <w:sz w:val="24"/>
          <w:szCs w:val="24"/>
          <w:lang w:val="hr-HR"/>
        </w:rPr>
        <w:t xml:space="preserve">, </w:t>
      </w:r>
      <w:r>
        <w:rPr>
          <w:rFonts w:ascii="Comic Sans MS" w:hAnsi="Comic Sans MS"/>
          <w:sz w:val="24"/>
          <w:szCs w:val="24"/>
          <w:lang w:val="hr-HR"/>
        </w:rPr>
        <w:t xml:space="preserve">UVJEŽBAT ĆEMO NASTUP UZ PJESMU „SVETI NIKO SVIJETOM HODA”. </w:t>
      </w:r>
      <w:r>
        <w:rPr>
          <w:rFonts w:ascii="Comic Sans MS" w:hAnsi="Comic Sans MS"/>
          <w:sz w:val="24"/>
          <w:szCs w:val="24"/>
          <w:lang w:val="hr-HR"/>
        </w:rPr>
        <w:t xml:space="preserve">NARAVNO </w:t>
      </w:r>
      <w:r>
        <w:rPr>
          <w:rFonts w:ascii="Comic Sans MS" w:hAnsi="Comic Sans MS"/>
          <w:sz w:val="24"/>
          <w:szCs w:val="24"/>
          <w:lang w:val="hr-HR"/>
        </w:rPr>
        <w:t xml:space="preserve">DA </w:t>
      </w:r>
      <w:r>
        <w:rPr>
          <w:rFonts w:ascii="Comic Sans MS" w:hAnsi="Comic Sans MS"/>
          <w:sz w:val="24"/>
          <w:szCs w:val="24"/>
          <w:lang w:val="hr-HR"/>
        </w:rPr>
        <w:t xml:space="preserve">ĆE </w:t>
      </w:r>
      <w:r>
        <w:rPr>
          <w:rFonts w:ascii="Comic Sans MS" w:hAnsi="Comic Sans MS"/>
          <w:sz w:val="24"/>
          <w:szCs w:val="24"/>
          <w:lang w:val="hr-HR"/>
        </w:rPr>
        <w:t xml:space="preserve">I NAS SVETI </w:t>
      </w:r>
      <w:r>
        <w:rPr>
          <w:rFonts w:ascii="Comic Sans MS" w:hAnsi="Comic Sans MS"/>
          <w:sz w:val="24"/>
          <w:szCs w:val="24"/>
          <w:lang w:val="hr-HR"/>
        </w:rPr>
        <w:t xml:space="preserve">NIKOLA RAZVESELITI SLASTICAMA. ZA TU PRIGODU </w:t>
      </w:r>
      <w:r>
        <w:rPr>
          <w:rFonts w:ascii="Comic Sans MS" w:hAnsi="Comic Sans MS"/>
          <w:sz w:val="24"/>
          <w:szCs w:val="24"/>
          <w:lang w:val="hr-HR"/>
        </w:rPr>
        <w:t xml:space="preserve">POČET ĆEMO S UVJEŽBAVANJEM </w:t>
      </w:r>
      <w:r>
        <w:rPr>
          <w:rFonts w:ascii="Comic Sans MS" w:hAnsi="Comic Sans MS"/>
          <w:sz w:val="24"/>
          <w:szCs w:val="24"/>
          <w:lang w:val="hr-HR"/>
        </w:rPr>
        <w:t>PJEVA</w:t>
      </w:r>
      <w:r>
        <w:rPr>
          <w:rFonts w:ascii="Comic Sans MS" w:hAnsi="Comic Sans MS"/>
          <w:sz w:val="24"/>
          <w:szCs w:val="24"/>
          <w:lang w:val="hr-HR"/>
        </w:rPr>
        <w:t>NJA</w:t>
      </w:r>
      <w:r>
        <w:rPr>
          <w:rFonts w:ascii="Comic Sans MS" w:hAnsi="Comic Sans MS"/>
          <w:sz w:val="24"/>
          <w:szCs w:val="24"/>
          <w:lang w:val="hr-HR"/>
        </w:rPr>
        <w:t xml:space="preserve"> PJESMIC</w:t>
      </w:r>
      <w:r>
        <w:rPr>
          <w:rFonts w:ascii="Comic Sans MS" w:hAnsi="Comic Sans MS"/>
          <w:sz w:val="24"/>
          <w:szCs w:val="24"/>
          <w:lang w:val="hr-HR"/>
        </w:rPr>
        <w:t xml:space="preserve">E. </w:t>
      </w:r>
      <w:r>
        <w:rPr>
          <w:rFonts w:ascii="Comic Sans MS" w:hAnsi="Comic Sans MS"/>
          <w:sz w:val="24"/>
          <w:szCs w:val="24"/>
          <w:lang w:val="hr-HR"/>
        </w:rPr>
        <w:t>PROBAJTE UZ PJEVANJE PLJESKATI RUČICAMA U RITMU.</w:t>
      </w:r>
    </w:p>
    <w:p>
      <w:pPr>
        <w:pStyle w:val="Normal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hr-HR"/>
        </w:rPr>
        <w:t>POSLUŠAJTE</w:t>
      </w:r>
      <w:r>
        <w:rPr>
          <w:rFonts w:ascii="Comic Sans MS" w:hAnsi="Comic Sans MS"/>
          <w:sz w:val="24"/>
          <w:szCs w:val="24"/>
          <w:lang w:val="hr-HR"/>
        </w:rPr>
        <w:t xml:space="preserve"> I POKUŠ</w:t>
      </w:r>
      <w:r>
        <w:rPr>
          <w:rFonts w:ascii="Comic Sans MS" w:hAnsi="Comic Sans MS"/>
          <w:sz w:val="24"/>
          <w:szCs w:val="24"/>
          <w:lang w:val="hr-HR"/>
        </w:rPr>
        <w:t>AJTE</w:t>
      </w:r>
      <w:r>
        <w:rPr>
          <w:rFonts w:ascii="Comic Sans MS" w:hAnsi="Comic Sans MS"/>
          <w:sz w:val="24"/>
          <w:szCs w:val="24"/>
          <w:lang w:val="hr-HR"/>
        </w:rPr>
        <w:t xml:space="preserve"> UPAMTITI MELODIJU I RIJEČI PJESME.</w:t>
      </w:r>
    </w:p>
    <w:p>
      <w:pPr>
        <w:pStyle w:val="Normal"/>
        <w:rPr/>
      </w:pPr>
      <w:hyperlink r:id="rId19">
        <w:r>
          <w:rPr>
            <w:rStyle w:val="Internetskapoveznica"/>
            <w:rFonts w:ascii="Comic Sans MS" w:hAnsi="Comic Sans MS"/>
            <w:sz w:val="24"/>
            <w:szCs w:val="24"/>
            <w:lang w:val="hr-HR"/>
          </w:rPr>
          <w:t>https://www.youtube.com/watch?v=Cod37G9h610&amp;ab_channel=MiKlinci</w:t>
        </w:r>
      </w:hyperlink>
    </w:p>
    <w:p>
      <w:pPr>
        <w:pStyle w:val="Normal"/>
        <w:rPr>
          <w:rStyle w:val="Internetskapoveznica"/>
          <w:rFonts w:ascii="Comic Sans MS" w:hAnsi="Comic Sans MS"/>
          <w:sz w:val="24"/>
          <w:szCs w:val="24"/>
          <w:lang w:val="hr-HR"/>
        </w:rPr>
      </w:pPr>
      <w:r>
        <w:rPr/>
      </w:r>
    </w:p>
    <w:p>
      <w:pPr>
        <w:pStyle w:val="Normal"/>
        <w:rPr>
          <w:rFonts w:ascii="Comic Sans MS" w:hAnsi="Comic Sans MS"/>
          <w:b/>
          <w:b/>
          <w:bCs/>
          <w:color w:val="FF0000"/>
          <w:sz w:val="24"/>
          <w:szCs w:val="24"/>
        </w:rPr>
      </w:pPr>
      <w:r>
        <w:rPr>
          <w:rStyle w:val="Internetskapoveznica"/>
          <w:rFonts w:ascii="Comic Sans MS" w:hAnsi="Comic Sans MS"/>
          <w:b/>
          <w:bCs/>
          <w:color w:val="FF0000"/>
          <w:sz w:val="24"/>
          <w:szCs w:val="24"/>
          <w:lang w:val="hr-HR"/>
        </w:rPr>
        <w:t>(</w:t>
      </w:r>
      <w:r>
        <w:rPr>
          <w:rStyle w:val="Internetskapoveznica"/>
          <w:rFonts w:ascii="Comic Sans MS" w:hAnsi="Comic Sans MS"/>
          <w:b/>
          <w:bCs/>
          <w:color w:val="FF0000"/>
          <w:sz w:val="24"/>
          <w:szCs w:val="24"/>
          <w:lang w:val="hr-HR"/>
        </w:rPr>
        <w:t xml:space="preserve">VAŽNO: DRAGI RODITELJI, SVI ĆE TE PO POVRATKU S JESENSKOG ODMORA </w:t>
      </w:r>
      <w:r>
        <w:rPr>
          <w:rStyle w:val="Internetskapoveznica"/>
          <w:rFonts w:ascii="Comic Sans MS" w:hAnsi="Comic Sans MS"/>
          <w:b/>
          <w:bCs/>
          <w:color w:val="FF0000"/>
          <w:sz w:val="24"/>
          <w:szCs w:val="24"/>
          <w:lang w:val="hr-HR"/>
        </w:rPr>
        <w:t>UČENIKA</w:t>
      </w:r>
      <w:r>
        <w:rPr>
          <w:rStyle w:val="Internetskapoveznica"/>
          <w:rFonts w:ascii="Comic Sans MS" w:hAnsi="Comic Sans MS"/>
          <w:b/>
          <w:bCs/>
          <w:color w:val="FF0000"/>
          <w:sz w:val="24"/>
          <w:szCs w:val="24"/>
          <w:lang w:val="hr-HR"/>
        </w:rPr>
        <w:t xml:space="preserve"> DOBITI SUGLASNOSTI S KOJIMA ĆE TE SE IZJASNITI JESTE LI SUGLASNI S TIME DA VAM DIJETE SUDJELUJE U PRIREDBI ILI NE.)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rFonts w:ascii="Comic Sans MS" w:hAnsi="Comic Sans MS" w:cstheme="minorBidi"/>
          <w:b/>
          <w:b/>
          <w:bCs/>
          <w:color w:val="0000CD"/>
          <w:sz w:val="24"/>
          <w:szCs w:val="24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  <w:lang w:val="hr-HR"/>
        </w:rPr>
        <w:t xml:space="preserve">SVIMA ŽELIM PUNO SREĆE!!!! </w:t>
      </w:r>
    </w:p>
    <w:p>
      <w:pPr>
        <w:pStyle w:val="Normal"/>
        <w:jc w:val="center"/>
        <w:rPr>
          <w:rFonts w:ascii="Comic Sans MS" w:hAnsi="Comic Sans MS" w:cstheme="minorBidi"/>
          <w:b/>
          <w:b/>
          <w:bCs/>
          <w:color w:val="0000CD"/>
          <w:sz w:val="24"/>
          <w:szCs w:val="24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  <w:lang w:val="hr-HR"/>
        </w:rPr>
        <w:t>LIJEPI POZDRAVI OD UČITELJICE VALENTINE!</w:t>
      </w:r>
    </w:p>
    <w:p>
      <w:pPr>
        <w:pStyle w:val="Normal"/>
        <w:jc w:val="center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2222500</wp:posOffset>
            </wp:positionH>
            <wp:positionV relativeFrom="paragraph">
              <wp:posOffset>159385</wp:posOffset>
            </wp:positionV>
            <wp:extent cx="1651635" cy="1042670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Comic Sans MS" w:hAnsi="Comic Sans MS" w:cstheme="minorBidi"/>
          <w:b/>
          <w:b/>
          <w:bCs/>
          <w:color w:val="0000CD"/>
          <w:sz w:val="24"/>
          <w:szCs w:val="24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  <w:lang w:val="hr-HR"/>
        </w:rPr>
        <w:t xml:space="preserve">   </w:t>
      </w:r>
    </w:p>
    <w:p>
      <w:pPr>
        <w:pStyle w:val="Normal"/>
        <w:jc w:val="both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</w:r>
    </w:p>
    <w:p>
      <w:pPr>
        <w:pStyle w:val="Normal"/>
        <w:jc w:val="both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</w:r>
    </w:p>
    <w:p>
      <w:pPr>
        <w:pStyle w:val="Normal"/>
        <w:jc w:val="both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3037840</wp:posOffset>
            </wp:positionH>
            <wp:positionV relativeFrom="paragraph">
              <wp:posOffset>137795</wp:posOffset>
            </wp:positionV>
            <wp:extent cx="1910080" cy="1182370"/>
            <wp:effectExtent l="0" t="0" r="0" b="0"/>
            <wp:wrapSquare wrapText="largest"/>
            <wp:docPr id="3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800100</wp:posOffset>
            </wp:positionH>
            <wp:positionV relativeFrom="paragraph">
              <wp:posOffset>179070</wp:posOffset>
            </wp:positionV>
            <wp:extent cx="1677035" cy="1403350"/>
            <wp:effectExtent l="0" t="0" r="0" b="0"/>
            <wp:wrapSquare wrapText="largest"/>
            <wp:docPr id="4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</w:r>
    </w:p>
    <w:p>
      <w:pPr>
        <w:pStyle w:val="Normal"/>
        <w:spacing w:before="0" w:after="160"/>
        <w:jc w:val="both"/>
        <w:rPr>
          <w:lang w:val="hr-HR"/>
        </w:rPr>
      </w:pPr>
      <w:r>
        <w:rPr>
          <w:rFonts w:asciiTheme="minorHAnsi" w:cstheme="minorBidi" w:eastAsiaTheme="minorHAnsi" w:hAnsiTheme="minorHAnsi" w:ascii="Comic Sans MS" w:hAnsi="Comic Sans MS"/>
          <w:b/>
          <w:bCs/>
          <w:color w:val="0000CD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Comic Sans MS">
    <w:charset w:val="01"/>
    <w:family w:val="script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a04274"/>
    <w:rPr>
      <w:color w:val="0563C1" w:themeColor="hyperlink"/>
      <w:u w:val="single"/>
    </w:rPr>
  </w:style>
  <w:style w:type="character" w:styleId="ListLabel1">
    <w:name w:val="ListLabel 1"/>
    <w:qFormat/>
    <w:rPr>
      <w:lang w:val="hr-HR"/>
    </w:rPr>
  </w:style>
  <w:style w:type="character" w:styleId="ListLabel2">
    <w:name w:val="ListLabel 2"/>
    <w:qFormat/>
    <w:rPr>
      <w:lang w:val="hr-HR"/>
    </w:rPr>
  </w:style>
  <w:style w:type="character" w:styleId="Grafikeoznake">
    <w:name w:val="Grafičke oznake"/>
    <w:qFormat/>
    <w:rPr>
      <w:rFonts w:ascii="OpenSymbol" w:hAnsi="OpenSymbol" w:eastAsia="OpenSymbol" w:cs="OpenSymbol"/>
    </w:rPr>
  </w:style>
  <w:style w:type="character" w:styleId="Simbolinumeriranja">
    <w:name w:val="Simboli numeriranja"/>
    <w:qFormat/>
    <w:rPr/>
  </w:style>
  <w:style w:type="character" w:styleId="Posjeenainternetveza">
    <w:name w:val="Posjećena internet veza"/>
    <w:rPr>
      <w:color w:val="80000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24360582/hrvatski-jezik/slovo-u" TargetMode="External"/><Relationship Id="rId3" Type="http://schemas.openxmlformats.org/officeDocument/2006/relationships/hyperlink" Target="https://wordwall.net/hr/resource/6039907/hrvatski-jezik/slovo-u" TargetMode="External"/><Relationship Id="rId4" Type="http://schemas.openxmlformats.org/officeDocument/2006/relationships/hyperlink" Target="https://wordwall.net/hr/resource/1036799/hrvatski-jezik/slovo-u-u-rije&#269;ima-gdje-se-nalazi-slovo-u-u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ordwall.net/hr/resource/1044007/broj-1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ordwall.net/hr/resource/6056504/matematika/prepoznaj-broj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ordwall.net/hr/resource/5864518/matematika/brojevi-1-i-2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ordwall.net/hr/resource/22091166/matematika/brojevi-1-i-2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wordwall.net/hr/resource/21539063/matematika/brojevi-1-i-2" TargetMode="External"/><Relationship Id="rId15" Type="http://schemas.openxmlformats.org/officeDocument/2006/relationships/hyperlink" Target="" TargetMode="External"/><Relationship Id="rId16" Type="http://schemas.openxmlformats.org/officeDocument/2006/relationships/hyperlink" Target="https://wordwall.net/hr/resource/23759591/matematika/brojevi-1-i-2" TargetMode="External"/><Relationship Id="rId17" Type="http://schemas.openxmlformats.org/officeDocument/2006/relationships/hyperlink" Target="" TargetMode="External"/><Relationship Id="rId18" Type="http://schemas.openxmlformats.org/officeDocument/2006/relationships/hyperlink" Target="https://www.youtube.com/watch?v=Cod37G9h610&amp;ab_channel=MiKlinci" TargetMode="External"/><Relationship Id="rId19" Type="http://schemas.openxmlformats.org/officeDocument/2006/relationships/hyperlink" Target="" TargetMode="External"/><Relationship Id="rId20" Type="http://schemas.openxmlformats.org/officeDocument/2006/relationships/image" Target="media/image1.png"/><Relationship Id="rId21" Type="http://schemas.openxmlformats.org/officeDocument/2006/relationships/image" Target="media/image2.png"/><Relationship Id="rId22" Type="http://schemas.openxmlformats.org/officeDocument/2006/relationships/image" Target="media/image3.png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3</Pages>
  <Words>316</Words>
  <Characters>2317</Characters>
  <CharactersWithSpaces>2611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2022-11-02T09:42:00Z</dcterms:created>
  <dc:creator>Korisnik</dc:creator>
  <dc:description/>
  <dc:language>hr-HR</dc:language>
  <cp:lastModifiedBy/>
  <dcterms:modified xsi:type="dcterms:W3CDTF">2022-11-02T13:04:12Z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