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EC" w:rsidRPr="005C2EEC" w:rsidRDefault="005C2EEC" w:rsidP="005C2EEC">
      <w:pPr>
        <w:rPr>
          <w:b/>
          <w:sz w:val="28"/>
          <w:szCs w:val="28"/>
        </w:rPr>
      </w:pPr>
      <w:r w:rsidRPr="005C2EEC">
        <w:rPr>
          <w:b/>
          <w:sz w:val="28"/>
          <w:szCs w:val="28"/>
        </w:rPr>
        <w:t>Rodni stereotipi</w:t>
      </w:r>
    </w:p>
    <w:p w:rsidR="005C2EEC" w:rsidRDefault="005C2EEC" w:rsidP="005C2EEC">
      <w:pPr>
        <w:rPr>
          <w:noProof/>
          <w:lang w:eastAsia="hr-HR"/>
        </w:rPr>
      </w:pPr>
    </w:p>
    <w:p w:rsidR="0085679A" w:rsidRDefault="0085679A" w:rsidP="005C2EEC">
      <w:r>
        <w:rPr>
          <w:noProof/>
          <w:lang w:eastAsia="hr-HR"/>
        </w:rPr>
        <w:drawing>
          <wp:inline distT="0" distB="0" distL="0" distR="0" wp14:anchorId="6FE4AAB8" wp14:editId="48011F9D">
            <wp:extent cx="5029200" cy="3230880"/>
            <wp:effectExtent l="0" t="0" r="0" b="7620"/>
            <wp:docPr id="2" name="Slika 2" descr="Slikovni rezultat za stereotype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stereotypes pic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6509" cy="3229151"/>
                    </a:xfrm>
                    <a:prstGeom prst="rect">
                      <a:avLst/>
                    </a:prstGeom>
                    <a:noFill/>
                    <a:ln>
                      <a:noFill/>
                    </a:ln>
                  </pic:spPr>
                </pic:pic>
              </a:graphicData>
            </a:graphic>
          </wp:inline>
        </w:drawing>
      </w:r>
    </w:p>
    <w:p w:rsidR="005C2EEC" w:rsidRPr="005C2EEC" w:rsidRDefault="005C2EEC" w:rsidP="005C2EEC">
      <w:pPr>
        <w:rPr>
          <w:b/>
        </w:rPr>
      </w:pPr>
      <w:r w:rsidRPr="005C2EEC">
        <w:rPr>
          <w:b/>
        </w:rPr>
        <w:t>Ciljevi:</w:t>
      </w:r>
    </w:p>
    <w:p w:rsidR="005C2EEC" w:rsidRDefault="005C2EEC" w:rsidP="005C2EEC">
      <w:r>
        <w:t>Učenici će shvatiti da:</w:t>
      </w:r>
    </w:p>
    <w:p w:rsidR="005C2EEC" w:rsidRDefault="005C2EEC" w:rsidP="005C2EEC">
      <w:r>
        <w:t xml:space="preserve">-zaključci </w:t>
      </w:r>
      <w:r w:rsidR="00B3245D">
        <w:t xml:space="preserve">o osobama ili skupinama ljudi koji nam nisu poznati mogu dovesti do stereotipa i </w:t>
      </w:r>
      <w:r>
        <w:t>nepoštenih i loših prosudbi o muškarcima i ženama</w:t>
      </w:r>
    </w:p>
    <w:p w:rsidR="005C2EEC" w:rsidRPr="0085679A" w:rsidRDefault="00B3245D" w:rsidP="005C2EEC">
      <w:r>
        <w:t>-stereotipi</w:t>
      </w:r>
      <w:r w:rsidR="005C2EEC">
        <w:t xml:space="preserve"> utječu na naše živote</w:t>
      </w:r>
    </w:p>
    <w:p w:rsidR="005C2EEC" w:rsidRPr="005C2EEC" w:rsidRDefault="005C2EEC" w:rsidP="005C2EEC">
      <w:pPr>
        <w:rPr>
          <w:b/>
        </w:rPr>
      </w:pPr>
      <w:r w:rsidRPr="005C2EEC">
        <w:rPr>
          <w:b/>
        </w:rPr>
        <w:t>Materijali:</w:t>
      </w:r>
    </w:p>
    <w:p w:rsidR="005C2EEC" w:rsidRDefault="005C2EEC" w:rsidP="005C2EEC">
      <w:r>
        <w:t>Papir za pisanje</w:t>
      </w:r>
    </w:p>
    <w:p w:rsidR="005C2EEC" w:rsidRDefault="005C2EEC" w:rsidP="005C2EEC">
      <w:r>
        <w:t>Veliki listovi papira</w:t>
      </w:r>
    </w:p>
    <w:p w:rsidR="005C2EEC" w:rsidRDefault="005C2EEC" w:rsidP="005C2EEC">
      <w:r>
        <w:t>Markeri</w:t>
      </w:r>
    </w:p>
    <w:p w:rsidR="005C2EEC" w:rsidRDefault="005C2EEC" w:rsidP="005C2EEC">
      <w:r>
        <w:t>Papir, škare, trake, ljepila, časopisi ...</w:t>
      </w:r>
    </w:p>
    <w:p w:rsidR="005C2EEC" w:rsidRDefault="005C2EEC" w:rsidP="005C2EEC"/>
    <w:p w:rsidR="005C2EEC" w:rsidRPr="005C2EEC" w:rsidRDefault="005C2EEC" w:rsidP="005C2EEC">
      <w:pPr>
        <w:rPr>
          <w:b/>
        </w:rPr>
      </w:pPr>
      <w:r w:rsidRPr="005C2EEC">
        <w:rPr>
          <w:b/>
        </w:rPr>
        <w:t>Uvod</w:t>
      </w:r>
    </w:p>
    <w:p w:rsidR="00AF70A6" w:rsidRDefault="005C2EEC" w:rsidP="005C2EEC">
      <w:r>
        <w:t>Prije poče</w:t>
      </w:r>
      <w:r w:rsidR="00B3245D">
        <w:t xml:space="preserve">tka nastave, postavimo </w:t>
      </w:r>
      <w:r w:rsidR="00AF70A6">
        <w:t>10 komada papira s</w:t>
      </w:r>
      <w:r>
        <w:t xml:space="preserve"> rodnim stereotipima  u školi i društvu (odaberite s popisa ili napišite nešto što smatrate potrebno u </w:t>
      </w:r>
      <w:r w:rsidR="00B3245D">
        <w:t>pojedinom</w:t>
      </w:r>
      <w:r>
        <w:t xml:space="preserve"> razrednom odjeljenju): </w:t>
      </w:r>
    </w:p>
    <w:p w:rsidR="00AF70A6" w:rsidRDefault="005C2EEC" w:rsidP="005C2EEC">
      <w:r>
        <w:t xml:space="preserve">Žene trebaju imati "čiste poslove" poput tajnika, nastavnika i knjižničara , Žene su medicinske sestre, a ne liječnici, Žene nisu toliko jake kao muškarci, Žene trebaju zaraditi manje novca nego muškarci, Najbolje žene ostaju kod kuće, Žene ne moraju ići na koledž, Žene ne igraju sportove, posebice sportove poput nogometa, boksa i sl., Žene nisu političari, Žene su tiše od muškaraca i nisu htjele govoriti, Žene bi trebale biti podložne i učiniti kako im je rečeno, Žene trebaju kuhati i obavljati kućanske poslove, Žene su odgovorne za podizanje djece, žene nemaju razvijene tehničke </w:t>
      </w:r>
      <w:r>
        <w:lastRenderedPageBreak/>
        <w:t>vještine i nisu dobre na "</w:t>
      </w:r>
      <w:proofErr w:type="spellStart"/>
      <w:r>
        <w:t>hands</w:t>
      </w:r>
      <w:proofErr w:type="spellEnd"/>
      <w:r>
        <w:t>-on" projektima kao što su popravci automobila, Žene trebaju biti djevojke u nevolji, nikada junaci, Žene trebaju izgledati lijepo, Žene vole pjevati i plesat</w:t>
      </w:r>
      <w:r w:rsidR="00AF70A6">
        <w:t>i , Žene ne igraju video igre, Ž</w:t>
      </w:r>
      <w:r>
        <w:t>ene nikada nisu direktorice i</w:t>
      </w:r>
      <w:r w:rsidR="00AF70A6">
        <w:t>li na drugim sličnim položajima;</w:t>
      </w:r>
      <w:r>
        <w:t xml:space="preserve"> </w:t>
      </w:r>
    </w:p>
    <w:p w:rsidR="005C2EEC" w:rsidRDefault="00AF70A6" w:rsidP="005C2EEC">
      <w:r>
        <w:t>Svi muškarci</w:t>
      </w:r>
      <w:r w:rsidR="005C2EEC">
        <w:t xml:space="preserve"> u</w:t>
      </w:r>
      <w:r>
        <w:t>živaju raditi na automobilima, M</w:t>
      </w:r>
      <w:r w:rsidR="005C2EEC">
        <w:t>uškarci nisu medi</w:t>
      </w:r>
      <w:r>
        <w:t>cinske sestre, nego liječnici, M</w:t>
      </w:r>
      <w:r w:rsidR="005C2EEC">
        <w:t xml:space="preserve">uškarci rade "prljave poslove" kao što su </w:t>
      </w:r>
      <w:r>
        <w:t>građevina i mehanika; O</w:t>
      </w:r>
      <w:r w:rsidR="005C2EEC">
        <w:t>ni nisu tajn</w:t>
      </w:r>
      <w:r>
        <w:t>ici, učitelji ili kozmetičari, M</w:t>
      </w:r>
      <w:r w:rsidR="005C2EEC">
        <w:t>uškarci ne rade kućanske poslove i ni</w:t>
      </w:r>
      <w:r>
        <w:t>su odgovorni za brigu o djeci, Muškarci igraju video igre, Muškarci igraju sportove, M</w:t>
      </w:r>
      <w:r w:rsidR="005C2EEC">
        <w:t>uškarci uživaju u aktivnostima na otvorenom kao što su kampiranje,</w:t>
      </w:r>
      <w:r>
        <w:t xml:space="preserve"> ribolov i planinarenje, M</w:t>
      </w:r>
      <w:r w:rsidR="005C2EEC">
        <w:t xml:space="preserve">uškarci su </w:t>
      </w:r>
      <w:r w:rsidR="00C378AA">
        <w:t>direktori i vlasnici firmi</w:t>
      </w:r>
      <w:r>
        <w:t>; O</w:t>
      </w:r>
      <w:r w:rsidR="005C2EEC">
        <w:t xml:space="preserve">ni su uvijek na vrhu, Kao muževi, </w:t>
      </w:r>
      <w:r w:rsidR="00C378AA">
        <w:t xml:space="preserve">govore svojim ženama što učiniti; Muškarci </w:t>
      </w:r>
      <w:r w:rsidR="005C2EEC">
        <w:t xml:space="preserve">su lijeni i / ili neuredni, Muškarci su dobri u matematici, Uvijek rade u znanosti, inženjeringu i drugim tehničkim područjima, Muškarci ne </w:t>
      </w:r>
      <w:r>
        <w:t>znaju i ne tre</w:t>
      </w:r>
      <w:r w:rsidR="00C378AA">
        <w:t xml:space="preserve">baju </w:t>
      </w:r>
      <w:r w:rsidR="005C2EEC">
        <w:t xml:space="preserve">kuhati, šivati ​​ili </w:t>
      </w:r>
      <w:r w:rsidR="00C378AA">
        <w:t>baviti se nekim obrtom.</w:t>
      </w:r>
    </w:p>
    <w:p w:rsidR="005C2EEC" w:rsidRDefault="005C2EEC" w:rsidP="005C2EEC"/>
    <w:p w:rsidR="00C378AA" w:rsidRDefault="00C378AA" w:rsidP="005C2EEC"/>
    <w:p w:rsidR="005C2EEC" w:rsidRPr="00C378AA" w:rsidRDefault="005C2EEC" w:rsidP="005C2EEC">
      <w:pPr>
        <w:rPr>
          <w:b/>
        </w:rPr>
      </w:pPr>
      <w:r w:rsidRPr="00C378AA">
        <w:rPr>
          <w:b/>
        </w:rPr>
        <w:t>Glavni dio</w:t>
      </w:r>
    </w:p>
    <w:p w:rsidR="005C2EEC" w:rsidRDefault="005C2EEC" w:rsidP="005C2EEC">
      <w:r>
        <w:t xml:space="preserve">Zamolite </w:t>
      </w:r>
      <w:r w:rsidR="00AF70A6">
        <w:t>učenike da sl</w:t>
      </w:r>
      <w:r w:rsidR="00C378AA">
        <w:t xml:space="preserve">jedećih 15-20 minuta pišu </w:t>
      </w:r>
      <w:r>
        <w:t>o osobnom iskustvu s pristranim ponašanjem. Naglasite učenicima da ne bi smjeli stavljati svoja imena na svoje radove. Oni mogu podijeliti iskustvo u kojem su bili žrtva stereotipa ili su bili svjedoci takvog ponašanja.</w:t>
      </w:r>
    </w:p>
    <w:p w:rsidR="005C2EEC" w:rsidRDefault="005C2EEC" w:rsidP="005C2EEC">
      <w:r>
        <w:t xml:space="preserve">Zamolite </w:t>
      </w:r>
      <w:r w:rsidR="00C378AA">
        <w:t>učenike da naprave slijedeće</w:t>
      </w:r>
      <w:r>
        <w:t xml:space="preserve">: "Razmislite o situaciji kada je netko </w:t>
      </w:r>
      <w:r w:rsidR="00C378AA">
        <w:t>imao</w:t>
      </w:r>
      <w:r>
        <w:t xml:space="preserve"> nepravednu </w:t>
      </w:r>
      <w:r w:rsidR="00C378AA">
        <w:t xml:space="preserve">predrasudu </w:t>
      </w:r>
      <w:r>
        <w:t xml:space="preserve">o vama ili </w:t>
      </w:r>
      <w:r w:rsidR="00C378AA">
        <w:t xml:space="preserve">su </w:t>
      </w:r>
      <w:r>
        <w:t>nepravedno postupali prema vama zbog vašeg spola</w:t>
      </w:r>
      <w:r w:rsidR="00C378AA">
        <w:t>“</w:t>
      </w:r>
    </w:p>
    <w:p w:rsidR="005C2EEC" w:rsidRDefault="005C2EEC" w:rsidP="005C2EEC">
      <w:r>
        <w:t xml:space="preserve">Zamolite </w:t>
      </w:r>
      <w:r w:rsidR="00C378AA">
        <w:t xml:space="preserve">učenike </w:t>
      </w:r>
      <w:r>
        <w:t xml:space="preserve">da </w:t>
      </w:r>
      <w:r w:rsidR="00C378AA">
        <w:t>razmisle o sljedećim pitanjima</w:t>
      </w:r>
      <w:r>
        <w:t xml:space="preserve"> prije nego što počnu pisati:</w:t>
      </w:r>
    </w:p>
    <w:p w:rsidR="005C2EEC" w:rsidRDefault="005C2EEC" w:rsidP="005C2EEC">
      <w:r>
        <w:t>- Kako ste znali da ste nepravedno suđeni?</w:t>
      </w:r>
    </w:p>
    <w:p w:rsidR="005C2EEC" w:rsidRDefault="00C378AA" w:rsidP="005C2EEC">
      <w:r>
        <w:t xml:space="preserve">- Koje su </w:t>
      </w:r>
      <w:r w:rsidR="005C2EEC">
        <w:t>riječi ili radnje</w:t>
      </w:r>
      <w:r>
        <w:t xml:space="preserve"> bile </w:t>
      </w:r>
      <w:r w:rsidR="005C2EEC">
        <w:t xml:space="preserve">usmjerene </w:t>
      </w:r>
      <w:r>
        <w:t xml:space="preserve">prema vama </w:t>
      </w:r>
      <w:r w:rsidR="005C2EEC">
        <w:t xml:space="preserve">zbog </w:t>
      </w:r>
      <w:r>
        <w:t xml:space="preserve">tih </w:t>
      </w:r>
      <w:r w:rsidR="005C2EEC">
        <w:t>pretpostavki ili stereotipa?</w:t>
      </w:r>
    </w:p>
    <w:p w:rsidR="005C2EEC" w:rsidRDefault="005C2EEC" w:rsidP="005C2EEC">
      <w:r>
        <w:t xml:space="preserve">- Zašto mislite da </w:t>
      </w:r>
      <w:r w:rsidR="00C378AA">
        <w:t>je došlo do tih pretpostavki i stereotipa</w:t>
      </w:r>
      <w:r>
        <w:t>?</w:t>
      </w:r>
    </w:p>
    <w:p w:rsidR="005C2EEC" w:rsidRDefault="005C2EEC" w:rsidP="005C2EEC">
      <w:r>
        <w:t>- Kako ste se osjećali?</w:t>
      </w:r>
    </w:p>
    <w:p w:rsidR="005C2EEC" w:rsidRDefault="005C2EEC" w:rsidP="005C2EEC">
      <w:r>
        <w:t xml:space="preserve">- Kako mislite da biste se trebali </w:t>
      </w:r>
      <w:r w:rsidR="00C378AA">
        <w:t>ponašati</w:t>
      </w:r>
      <w:r>
        <w:t xml:space="preserve"> u toj situaciji?</w:t>
      </w:r>
    </w:p>
    <w:p w:rsidR="005C2EEC" w:rsidRDefault="005C2EEC" w:rsidP="005C2EEC">
      <w:r>
        <w:t xml:space="preserve">Kad učenici budu gotovi, neka </w:t>
      </w:r>
      <w:r w:rsidR="00C378AA">
        <w:t>stave papire na učiteljev stol</w:t>
      </w:r>
      <w:r>
        <w:t xml:space="preserve">. </w:t>
      </w:r>
      <w:r w:rsidR="00AF70A6">
        <w:t>Papire vratite</w:t>
      </w:r>
      <w:r>
        <w:t xml:space="preserve"> natrag </w:t>
      </w:r>
      <w:r w:rsidR="00C378AA">
        <w:t>učenicima</w:t>
      </w:r>
      <w:r>
        <w:t xml:space="preserve">, pazeći da nijedna osoba nema vlastiti papir. Neka svaki učenik pročita osobno iskustvo </w:t>
      </w:r>
      <w:r w:rsidR="00C378AA">
        <w:t>učenika čiji papir je dobio</w:t>
      </w:r>
      <w:r>
        <w:t>.</w:t>
      </w:r>
    </w:p>
    <w:p w:rsidR="005C2EEC" w:rsidRDefault="005C2EEC" w:rsidP="005C2EEC"/>
    <w:p w:rsidR="005C2EEC" w:rsidRPr="00C378AA" w:rsidRDefault="005C2EEC" w:rsidP="005C2EEC">
      <w:pPr>
        <w:rPr>
          <w:b/>
        </w:rPr>
      </w:pPr>
      <w:r w:rsidRPr="00C378AA">
        <w:rPr>
          <w:b/>
        </w:rPr>
        <w:t>Zaključak</w:t>
      </w:r>
    </w:p>
    <w:p w:rsidR="005C2EEC" w:rsidRDefault="005C2EEC" w:rsidP="005C2EEC">
      <w:r>
        <w:t xml:space="preserve">Neka </w:t>
      </w:r>
      <w:r w:rsidR="00C378AA">
        <w:t>cijeli razred</w:t>
      </w:r>
      <w:r>
        <w:t xml:space="preserve"> stvori kolaž kombinirajući</w:t>
      </w:r>
      <w:r w:rsidR="00EE0AB4">
        <w:t xml:space="preserve"> svoje radove o osobnim iskustvima i slike iz časopisa</w:t>
      </w:r>
      <w:r>
        <w:t xml:space="preserve">. Da biste izradili te slike, </w:t>
      </w:r>
      <w:r w:rsidR="00EE0AB4">
        <w:t>donesite više</w:t>
      </w:r>
      <w:r>
        <w:t xml:space="preserve"> časopise, papir, boju, markere, ljepilo i škare.</w:t>
      </w:r>
      <w:r w:rsidR="0085679A">
        <w:t xml:space="preserve"> Svoje radove stave na pano.</w:t>
      </w:r>
    </w:p>
    <w:p w:rsidR="002F5AB7" w:rsidRDefault="00EE0AB4" w:rsidP="005C2EEC">
      <w:r>
        <w:t>Domaća zadaća</w:t>
      </w:r>
      <w:r w:rsidR="005C2EEC">
        <w:t>: p</w:t>
      </w:r>
      <w:r>
        <w:t>repoznavanje stereotipa u medijima</w:t>
      </w:r>
      <w:r w:rsidR="005C2EEC">
        <w:t>. Tijekom nekoliko dana, oni će voditi dnevnik stereotipa koje primjećuju u televizijskim emi</w:t>
      </w:r>
      <w:r w:rsidR="0085679A">
        <w:t>sijama, reklamama ili filmovima, crtanim filmovima itd.</w:t>
      </w:r>
      <w:r w:rsidR="005C2EEC">
        <w:t xml:space="preserve"> Učenici bi trebali zabilježiti naziv reklame</w:t>
      </w:r>
      <w:r w:rsidR="00AF70A6">
        <w:t>, filma ili oglašenog proizvoda,</w:t>
      </w:r>
      <w:bookmarkStart w:id="0" w:name="_GoBack"/>
      <w:bookmarkEnd w:id="0"/>
      <w:r w:rsidR="005C2EEC">
        <w:t xml:space="preserve"> </w:t>
      </w:r>
      <w:r w:rsidR="0085679A">
        <w:t>prikazan stereotip</w:t>
      </w:r>
      <w:r w:rsidR="005C2EEC">
        <w:t xml:space="preserve"> i sve misli ili osjećaje koje je učenik doživio tijekom gledanja programa. Objasnite da ova </w:t>
      </w:r>
      <w:r w:rsidR="005C2EEC">
        <w:lastRenderedPageBreak/>
        <w:t>vježba možda nije tako lako kao što se čini; mnogi od nas su toliko naviknu</w:t>
      </w:r>
      <w:r w:rsidR="0085679A">
        <w:t>ti da vide određene stereotipe</w:t>
      </w:r>
      <w:r w:rsidR="005C2EEC">
        <w:t xml:space="preserve"> </w:t>
      </w:r>
      <w:r w:rsidR="0085679A">
        <w:t>da ih više niti ne</w:t>
      </w:r>
      <w:r w:rsidR="005C2EEC">
        <w:t xml:space="preserve"> uočavamo. </w:t>
      </w:r>
    </w:p>
    <w:sectPr w:rsidR="002F5AB7" w:rsidSect="006A693D">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EC"/>
    <w:rsid w:val="002F5AB7"/>
    <w:rsid w:val="005C2EEC"/>
    <w:rsid w:val="006A693D"/>
    <w:rsid w:val="0085679A"/>
    <w:rsid w:val="00AF70A6"/>
    <w:rsid w:val="00B3245D"/>
    <w:rsid w:val="00C378AA"/>
    <w:rsid w:val="00EE0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FCC1"/>
  <w15:docId w15:val="{FA4EE331-0872-495E-8559-F495FD15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5679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6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3329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KompCQ1</dc:creator>
  <cp:lastModifiedBy>Ucitelj</cp:lastModifiedBy>
  <cp:revision>4</cp:revision>
  <dcterms:created xsi:type="dcterms:W3CDTF">2017-11-21T07:57:00Z</dcterms:created>
  <dcterms:modified xsi:type="dcterms:W3CDTF">2017-11-21T11:26:00Z</dcterms:modified>
</cp:coreProperties>
</file>